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莆建协〔202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41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86" w:rightChars="-41"/>
        <w:jc w:val="center"/>
        <w:textAlignment w:val="auto"/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  <w:lang w:val="en-US" w:eastAsia="zh-CN"/>
        </w:rPr>
        <w:t>关于第二届</w:t>
      </w:r>
      <w:r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</w:rPr>
        <w:t>工程质量专家库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86" w:rightChars="-41"/>
        <w:jc w:val="center"/>
        <w:textAlignment w:val="auto"/>
        <w:rPr>
          <w:rFonts w:ascii="黑体" w:hAnsi="黑体" w:eastAsia="黑体" w:cs="宋体"/>
          <w:b/>
          <w:spacing w:val="-1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  <w:lang w:val="en-US" w:eastAsia="zh-CN"/>
        </w:rPr>
        <w:t>第二次增补专家成员</w:t>
      </w:r>
      <w:r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</w:rPr>
        <w:t>的</w:t>
      </w:r>
      <w:r>
        <w:rPr>
          <w:rFonts w:ascii="黑体" w:hAnsi="黑体" w:eastAsia="黑体" w:cs="宋体"/>
          <w:b/>
          <w:bCs/>
          <w:spacing w:val="-10"/>
          <w:kern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各会员单位及相关人士：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为了凝聚建设系统的人才，充分发挥行业协会的技术优势，更好地为建设行政主管部门建言献策，为会员单位提供质量、安全、技术方面的咨询、指导等服务，提升我市优质工程“壶山杯”奖评审的客观性、公正性，更好地发挥协会桥梁和纽带的作用。根据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"http://www.ptsjzyxh.com/upload/day_20191031/201910310330017744.docx"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组建第二届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工程质量专家库的通知》（莆建协〔20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文件规定，经研究决定，对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增补莆田市建筑业协会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第二届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工程质量专家进行推荐登记。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12月7日聘任的7位工程质量专家（详见《关于聘任林杰等7位同志为工程质量专家（第三批）的通知》（莆建协〔2020〕40号））聘期将至，有意愿的专家请申请推荐登记。聘任年限未到的专家，继续聘用至聘任期满，聘任期满后需重新申请推荐登记方可入库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现将有关事项通知如下：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11月14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12月10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二、申请专家的条件：详见《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组建第二届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工程质量专家库的通知》（莆建协〔20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，其中第一条第三款要求，计算从事专业任职年限和职称批准日期统一截止至2023年12月31日。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三、收件地点：莆田市建筑业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7" w:leftChars="301" w:hanging="1475" w:hangingChars="46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地址：莆田市城厢区荔华东大道999号九龙小区B栋办公楼18楼1805室秘书处二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办公室电话：0594-2721279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、庄友芳13599008308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"http://www.ptsjzyxh.com/upload/day_20191030/201910300327424621.doc"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附件：莆田市建筑业协会工程质量专家入库申请表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莆田市建筑业协会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11月14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</w:p>
    <w:p>
      <w:pPr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br w:type="page"/>
      </w:r>
    </w:p>
    <w:p>
      <w:pPr>
        <w:snapToGrid w:val="0"/>
        <w:spacing w:line="480" w:lineRule="exact"/>
        <w:contextualSpacing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附件：</w:t>
      </w:r>
    </w:p>
    <w:p>
      <w:pPr>
        <w:widowControl/>
        <w:shd w:val="clear" w:color="auto" w:fill="FFFFFF"/>
        <w:snapToGrid w:val="0"/>
        <w:spacing w:line="400" w:lineRule="exact"/>
        <w:contextualSpacing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莆田市建筑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业协会工程质量专家入库申请表</w:t>
      </w:r>
    </w:p>
    <w:tbl>
      <w:tblPr>
        <w:tblStyle w:val="7"/>
        <w:tblW w:w="967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16"/>
        <w:gridCol w:w="1077"/>
        <w:gridCol w:w="776"/>
        <w:gridCol w:w="900"/>
        <w:gridCol w:w="167"/>
        <w:gridCol w:w="992"/>
        <w:gridCol w:w="426"/>
        <w:gridCol w:w="1134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姓 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性 别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二寸近照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学 历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专 业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面貌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技 术职 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现 任职 务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年限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 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单 位</w:t>
            </w:r>
          </w:p>
        </w:tc>
        <w:tc>
          <w:tcPr>
            <w:tcW w:w="860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联 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地 址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号码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电 话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手机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Email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申 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类 别</w:t>
            </w:r>
          </w:p>
        </w:tc>
        <w:tc>
          <w:tcPr>
            <w:tcW w:w="8603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 xml:space="preserve">□1.房建专业；□2.市政专业；□3.安装专业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主要工作经历和业绩：</w:t>
            </w: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7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本人承诺：以上内容（含附件）为本人提供，保证真实有效。签名：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53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工作单位意见：</w:t>
            </w: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    月    日（公章）</w:t>
            </w:r>
          </w:p>
        </w:tc>
        <w:tc>
          <w:tcPr>
            <w:tcW w:w="5134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协会秘书处意见：</w:t>
            </w:r>
          </w:p>
          <w:p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 xml:space="preserve"> 年    月    日（公章）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 w:val="0"/>
          <w:sz w:val="28"/>
          <w:szCs w:val="28"/>
        </w:rPr>
        <w:t>说明：1、“主要工作经历和业绩”重点填写近15年来的有关情况，若写不下，可另附纸；2、毕业证书、职称、身份证、受过奖励等资料（复印件</w:t>
      </w:r>
      <w:r>
        <w:rPr>
          <w:rFonts w:hint="eastAsia" w:ascii="仿宋_GB2312" w:hAnsi="宋体" w:eastAsia="仿宋_GB2312"/>
          <w:bCs w:val="0"/>
          <w:sz w:val="28"/>
          <w:szCs w:val="28"/>
          <w:lang w:val="en-US" w:eastAsia="zh-CN"/>
        </w:rPr>
        <w:t>需盖章</w:t>
      </w:r>
      <w:r>
        <w:rPr>
          <w:rFonts w:hint="eastAsia" w:ascii="仿宋_GB2312" w:hAnsi="宋体" w:eastAsia="仿宋_GB2312"/>
          <w:bCs w:val="0"/>
          <w:sz w:val="28"/>
          <w:szCs w:val="28"/>
        </w:rPr>
        <w:t>）作为附件，并提供原件核对。3、</w:t>
      </w:r>
      <w:r>
        <w:rPr>
          <w:rFonts w:hint="eastAsia" w:ascii="仿宋_GB2312" w:hAnsi="宋体" w:eastAsia="仿宋_GB2312" w:cs="宋体-18030"/>
          <w:bCs w:val="0"/>
          <w:sz w:val="28"/>
          <w:szCs w:val="28"/>
        </w:rPr>
        <w:t>提供二寸彩色近照2张。一张粘贴于照片粘贴处，另一张点粘于右上角。</w:t>
      </w:r>
    </w:p>
    <w:sectPr>
      <w:pgSz w:w="11906" w:h="16838"/>
      <w:pgMar w:top="2007" w:right="1349" w:bottom="1723" w:left="1519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746DF"/>
    <w:multiLevelType w:val="singleLevel"/>
    <w:tmpl w:val="A22746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Dc4ZDM4MzM2ZGQ1ZDVjNGY0NGZlOTNiMTZmNTIifQ=="/>
  </w:docVars>
  <w:rsids>
    <w:rsidRoot w:val="04FD00D3"/>
    <w:rsid w:val="00120380"/>
    <w:rsid w:val="00281ACF"/>
    <w:rsid w:val="003A4DBB"/>
    <w:rsid w:val="005E5198"/>
    <w:rsid w:val="00933043"/>
    <w:rsid w:val="018D4177"/>
    <w:rsid w:val="04FD00D3"/>
    <w:rsid w:val="05F42F51"/>
    <w:rsid w:val="084D3CF2"/>
    <w:rsid w:val="09551881"/>
    <w:rsid w:val="0BAC55C7"/>
    <w:rsid w:val="0DD54E17"/>
    <w:rsid w:val="0F21382C"/>
    <w:rsid w:val="10D95FBD"/>
    <w:rsid w:val="117B0D79"/>
    <w:rsid w:val="122A3418"/>
    <w:rsid w:val="128D625B"/>
    <w:rsid w:val="139F1BC6"/>
    <w:rsid w:val="145947F9"/>
    <w:rsid w:val="167F2C26"/>
    <w:rsid w:val="1A640971"/>
    <w:rsid w:val="1B4748CF"/>
    <w:rsid w:val="1F827CFF"/>
    <w:rsid w:val="1FF667B8"/>
    <w:rsid w:val="200F4D77"/>
    <w:rsid w:val="20325BAE"/>
    <w:rsid w:val="260D319A"/>
    <w:rsid w:val="27D32A17"/>
    <w:rsid w:val="27DC5D06"/>
    <w:rsid w:val="285664CE"/>
    <w:rsid w:val="28A71FD6"/>
    <w:rsid w:val="2DD8199C"/>
    <w:rsid w:val="2DEC29B5"/>
    <w:rsid w:val="2DF528A4"/>
    <w:rsid w:val="2E1372F8"/>
    <w:rsid w:val="31BA31F6"/>
    <w:rsid w:val="32CA5223"/>
    <w:rsid w:val="33F6503C"/>
    <w:rsid w:val="377368DD"/>
    <w:rsid w:val="37B324D7"/>
    <w:rsid w:val="3B19643C"/>
    <w:rsid w:val="3B48729D"/>
    <w:rsid w:val="3EF471A5"/>
    <w:rsid w:val="3EFB1A36"/>
    <w:rsid w:val="40CC67D7"/>
    <w:rsid w:val="45402A77"/>
    <w:rsid w:val="46787D16"/>
    <w:rsid w:val="48F50B6D"/>
    <w:rsid w:val="4A2064AC"/>
    <w:rsid w:val="4A432A56"/>
    <w:rsid w:val="4C187740"/>
    <w:rsid w:val="4CC462E9"/>
    <w:rsid w:val="583E0E2C"/>
    <w:rsid w:val="5A6460AC"/>
    <w:rsid w:val="5DDD1B7A"/>
    <w:rsid w:val="630F574B"/>
    <w:rsid w:val="634D3CE7"/>
    <w:rsid w:val="64BA7E78"/>
    <w:rsid w:val="65D4628B"/>
    <w:rsid w:val="65F27B29"/>
    <w:rsid w:val="71A25F6C"/>
    <w:rsid w:val="733F65CF"/>
    <w:rsid w:val="73CF19AB"/>
    <w:rsid w:val="73FA0ABA"/>
    <w:rsid w:val="752B2A9E"/>
    <w:rsid w:val="776750A7"/>
    <w:rsid w:val="7A3F3F87"/>
    <w:rsid w:val="7B411889"/>
    <w:rsid w:val="7CC06B73"/>
    <w:rsid w:val="7CF77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Plain Text"/>
    <w:basedOn w:val="1"/>
    <w:link w:val="15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纯文本 Char"/>
    <w:basedOn w:val="9"/>
    <w:link w:val="3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6">
    <w:name w:val="纯文本1"/>
    <w:basedOn w:val="1"/>
    <w:qFormat/>
    <w:uiPriority w:val="0"/>
    <w:rPr>
      <w:rFonts w:ascii="宋体" w:hAnsi="Courier New" w:eastAsia="宋体" w:cs="Times New Roman"/>
      <w:szCs w:val="20"/>
    </w:rPr>
  </w:style>
  <w:style w:type="paragraph" w:customStyle="1" w:styleId="17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876</Words>
  <Characters>947</Characters>
  <Lines>22</Lines>
  <Paragraphs>6</Paragraphs>
  <TotalTime>5</TotalTime>
  <ScaleCrop>false</ScaleCrop>
  <LinksUpToDate>false</LinksUpToDate>
  <CharactersWithSpaces>1057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2020-01-06T03:10:00Z</dcterms:created>
  <dc:creator>lenovo</dc:creator>
  <cp:lastModifiedBy>陈晖</cp:lastModifiedBy>
  <cp:lastPrinted>2023-11-14T02:35:33Z</cp:lastPrinted>
  <dcterms:modified xsi:type="dcterms:W3CDTF">2023-11-14T02:40:22Z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3A66DBE901AC45E890F7FC9BB12D982B_13</vt:lpwstr>
  </property>
</Properties>
</file>